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uble" w:sz="4" w:space="0" w:color="auto"/>
        </w:tblBorders>
        <w:tblLook w:val="04A0" w:firstRow="1" w:lastRow="0" w:firstColumn="1" w:lastColumn="0" w:noHBand="0" w:noVBand="1"/>
      </w:tblPr>
      <w:tblGrid>
        <w:gridCol w:w="4388"/>
        <w:gridCol w:w="1302"/>
      </w:tblGrid>
      <w:tr w:rsidR="00804C28" w:rsidTr="00917498">
        <w:trPr>
          <w:jc w:val="center"/>
        </w:trPr>
        <w:tc>
          <w:tcPr>
            <w:tcW w:w="0" w:type="auto"/>
          </w:tcPr>
          <w:p w:rsidR="00804C28" w:rsidRPr="00917498" w:rsidRDefault="00774250" w:rsidP="00774250">
            <w:pPr>
              <w:jc w:val="center"/>
              <w:rPr>
                <w:b/>
                <w:sz w:val="56"/>
                <w:szCs w:val="56"/>
              </w:rPr>
            </w:pPr>
            <w:r w:rsidRPr="00774250">
              <w:rPr>
                <w:b/>
                <w:sz w:val="72"/>
                <w:szCs w:val="72"/>
              </w:rPr>
              <w:t>Continuing</w:t>
            </w:r>
            <w:r>
              <w:rPr>
                <w:b/>
                <w:sz w:val="56"/>
                <w:szCs w:val="56"/>
              </w:rPr>
              <w:t xml:space="preserve"> </w:t>
            </w:r>
            <w:r>
              <w:rPr>
                <w:b/>
                <w:sz w:val="56"/>
                <w:szCs w:val="56"/>
              </w:rPr>
              <w:br/>
              <w:t>the work of Christ</w:t>
            </w:r>
          </w:p>
        </w:tc>
        <w:tc>
          <w:tcPr>
            <w:tcW w:w="0" w:type="auto"/>
            <w:vAlign w:val="center"/>
          </w:tcPr>
          <w:p w:rsidR="00804C28" w:rsidRPr="00917498" w:rsidRDefault="00774250" w:rsidP="00774250">
            <w:pPr>
              <w:jc w:val="right"/>
              <w:rPr>
                <w:b/>
              </w:rPr>
            </w:pPr>
            <w:r>
              <w:rPr>
                <w:b/>
              </w:rPr>
              <w:t>16</w:t>
            </w:r>
            <w:r w:rsidR="00F31720">
              <w:rPr>
                <w:b/>
              </w:rPr>
              <w:t xml:space="preserve"> Oc</w:t>
            </w:r>
            <w:r w:rsidR="00917498" w:rsidRPr="00917498">
              <w:rPr>
                <w:b/>
              </w:rPr>
              <w:t xml:space="preserve">t </w:t>
            </w:r>
            <w:r w:rsidR="00804C28" w:rsidRPr="00917498">
              <w:rPr>
                <w:b/>
              </w:rPr>
              <w:t>2016</w:t>
            </w:r>
          </w:p>
        </w:tc>
      </w:tr>
    </w:tbl>
    <w:p w:rsidR="006146C1" w:rsidRDefault="006146C1" w:rsidP="006146C1">
      <w:pPr>
        <w:spacing w:after="0" w:line="240" w:lineRule="auto"/>
      </w:pPr>
    </w:p>
    <w:p w:rsidR="00DD414D" w:rsidRDefault="00686A1E" w:rsidP="00DD414D">
      <w:pPr>
        <w:spacing w:after="0" w:line="240" w:lineRule="auto"/>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2933700</wp:posOffset>
                </wp:positionH>
                <wp:positionV relativeFrom="paragraph">
                  <wp:posOffset>46990</wp:posOffset>
                </wp:positionV>
                <wp:extent cx="1171575" cy="1628775"/>
                <wp:effectExtent l="38100" t="38100" r="120015" b="123825"/>
                <wp:wrapNone/>
                <wp:docPr id="1" name="Text Box 1"/>
                <wp:cNvGraphicFramePr/>
                <a:graphic xmlns:a="http://schemas.openxmlformats.org/drawingml/2006/main">
                  <a:graphicData uri="http://schemas.microsoft.com/office/word/2010/wordprocessingShape">
                    <wps:wsp>
                      <wps:cNvSpPr txBox="1"/>
                      <wps:spPr>
                        <a:xfrm>
                          <a:off x="0" y="0"/>
                          <a:ext cx="1171575" cy="1628775"/>
                        </a:xfrm>
                        <a:prstGeom prst="rect">
                          <a:avLst/>
                        </a:prstGeom>
                        <a:solidFill>
                          <a:schemeClr val="lt1"/>
                        </a:solidFill>
                        <a:ln w="9525" cmpd="dbl">
                          <a:solidFill>
                            <a:prstClr val="black"/>
                          </a:solidFill>
                        </a:ln>
                        <a:effectLst>
                          <a:outerShdw blurRad="50800" dist="38100" dir="2700000" algn="tl" rotWithShape="0">
                            <a:prstClr val="black">
                              <a:alpha val="40000"/>
                            </a:prstClr>
                          </a:outerShdw>
                        </a:effectLst>
                      </wps:spPr>
                      <wps:txbx>
                        <w:txbxContent>
                          <w:p w:rsidR="00686A1E" w:rsidRPr="00686A1E" w:rsidRDefault="00686A1E" w:rsidP="00686A1E">
                            <w:pPr>
                              <w:spacing w:after="0" w:line="240" w:lineRule="auto"/>
                              <w:jc w:val="right"/>
                              <w:rPr>
                                <w:b/>
                                <w14:textOutline w14:w="9525" w14:cap="rnd" w14:cmpd="sng" w14:algn="ctr">
                                  <w14:noFill/>
                                  <w14:prstDash w14:val="solid"/>
                                  <w14:bevel/>
                                </w14:textOutline>
                              </w:rPr>
                            </w:pPr>
                            <w:r w:rsidRPr="00686A1E">
                              <w:rPr>
                                <w:b/>
                                <w14:textOutline w14:w="9525" w14:cap="rnd" w14:cmpd="sng" w14:algn="ctr">
                                  <w14:noFill/>
                                  <w14:prstDash w14:val="solid"/>
                                  <w14:bevel/>
                                </w14:textOutline>
                              </w:rPr>
                              <w:t>Key Texts</w:t>
                            </w:r>
                          </w:p>
                          <w:p w:rsidR="007F69A8" w:rsidRDefault="007F69A8" w:rsidP="00686A1E">
                            <w:pPr>
                              <w:spacing w:after="0" w:line="240" w:lineRule="auto"/>
                              <w:jc w:val="right"/>
                              <w:rPr>
                                <w14:textOutline w14:w="9525" w14:cap="rnd" w14:cmpd="sng" w14:algn="ctr">
                                  <w14:noFill/>
                                  <w14:prstDash w14:val="solid"/>
                                  <w14:bevel/>
                                </w14:textOutline>
                              </w:rPr>
                            </w:pPr>
                            <w:r>
                              <w:rPr>
                                <w14:textOutline w14:w="9525" w14:cap="rnd" w14:cmpd="sng" w14:algn="ctr">
                                  <w14:noFill/>
                                  <w14:prstDash w14:val="solid"/>
                                  <w14:bevel/>
                                </w14:textOutline>
                              </w:rPr>
                              <w:t>Exodus 20:3</w:t>
                            </w:r>
                          </w:p>
                          <w:p w:rsidR="007F69A8" w:rsidRDefault="007F69A8" w:rsidP="00686A1E">
                            <w:pPr>
                              <w:spacing w:after="0" w:line="240" w:lineRule="auto"/>
                              <w:jc w:val="right"/>
                              <w:rPr>
                                <w14:textOutline w14:w="9525" w14:cap="rnd" w14:cmpd="sng" w14:algn="ctr">
                                  <w14:noFill/>
                                  <w14:prstDash w14:val="solid"/>
                                  <w14:bevel/>
                                </w14:textOutline>
                              </w:rPr>
                            </w:pPr>
                            <w:r>
                              <w:rPr>
                                <w14:textOutline w14:w="9525" w14:cap="rnd" w14:cmpd="sng" w14:algn="ctr">
                                  <w14:noFill/>
                                  <w14:prstDash w14:val="solid"/>
                                  <w14:bevel/>
                                </w14:textOutline>
                              </w:rPr>
                              <w:t>Matthew 16:22-23</w:t>
                            </w:r>
                          </w:p>
                          <w:p w:rsidR="007F69A8" w:rsidRDefault="007F69A8" w:rsidP="00686A1E">
                            <w:pPr>
                              <w:spacing w:after="0" w:line="240" w:lineRule="auto"/>
                              <w:jc w:val="right"/>
                              <w:rPr>
                                <w14:textOutline w14:w="9525" w14:cap="rnd" w14:cmpd="sng" w14:algn="ctr">
                                  <w14:noFill/>
                                  <w14:prstDash w14:val="solid"/>
                                  <w14:bevel/>
                                </w14:textOutline>
                              </w:rPr>
                            </w:pPr>
                            <w:r>
                              <w:rPr>
                                <w14:textOutline w14:w="9525" w14:cap="rnd" w14:cmpd="sng" w14:algn="ctr">
                                  <w14:noFill/>
                                  <w14:prstDash w14:val="solid"/>
                                  <w14:bevel/>
                                </w14:textOutline>
                              </w:rPr>
                              <w:t>Luke 9:22</w:t>
                            </w:r>
                          </w:p>
                          <w:p w:rsidR="005D620C" w:rsidRDefault="005D620C" w:rsidP="00686A1E">
                            <w:pPr>
                              <w:spacing w:after="0" w:line="240" w:lineRule="auto"/>
                              <w:jc w:val="right"/>
                              <w:rPr>
                                <w14:textOutline w14:w="9525" w14:cap="rnd" w14:cmpd="sng" w14:algn="ctr">
                                  <w14:noFill/>
                                  <w14:prstDash w14:val="solid"/>
                                  <w14:bevel/>
                                </w14:textOutline>
                              </w:rPr>
                            </w:pPr>
                            <w:r>
                              <w:rPr>
                                <w14:textOutline w14:w="9525" w14:cap="rnd" w14:cmpd="sng" w14:algn="ctr">
                                  <w14:noFill/>
                                  <w14:prstDash w14:val="solid"/>
                                  <w14:bevel/>
                                </w14:textOutline>
                              </w:rPr>
                              <w:t>John 10:10</w:t>
                            </w:r>
                          </w:p>
                          <w:p w:rsidR="007F69A8" w:rsidRDefault="007F69A8" w:rsidP="00686A1E">
                            <w:pPr>
                              <w:spacing w:after="0" w:line="240" w:lineRule="auto"/>
                              <w:jc w:val="right"/>
                              <w:rPr>
                                <w14:textOutline w14:w="9525" w14:cap="rnd" w14:cmpd="sng" w14:algn="ctr">
                                  <w14:noFill/>
                                  <w14:prstDash w14:val="solid"/>
                                  <w14:bevel/>
                                </w14:textOutline>
                              </w:rPr>
                            </w:pPr>
                            <w:r>
                              <w:rPr>
                                <w14:textOutline w14:w="9525" w14:cap="rnd" w14:cmpd="sng" w14:algn="ctr">
                                  <w14:noFill/>
                                  <w14:prstDash w14:val="solid"/>
                                  <w14:bevel/>
                                </w14:textOutline>
                              </w:rPr>
                              <w:t>2 Corinthians 4:10</w:t>
                            </w:r>
                          </w:p>
                          <w:p w:rsidR="00AB28D1" w:rsidRDefault="00AB28D1" w:rsidP="00686A1E">
                            <w:pPr>
                              <w:spacing w:after="0" w:line="240" w:lineRule="auto"/>
                              <w:jc w:val="right"/>
                              <w:rPr>
                                <w14:textOutline w14:w="9525" w14:cap="rnd" w14:cmpd="sng" w14:algn="ctr">
                                  <w14:noFill/>
                                  <w14:prstDash w14:val="solid"/>
                                  <w14:bevel/>
                                </w14:textOutline>
                              </w:rPr>
                            </w:pPr>
                            <w:r>
                              <w:rPr>
                                <w14:textOutline w14:w="9525" w14:cap="rnd" w14:cmpd="sng" w14:algn="ctr">
                                  <w14:noFill/>
                                  <w14:prstDash w14:val="solid"/>
                                  <w14:bevel/>
                                </w14:textOutline>
                              </w:rPr>
                              <w:t>Ephesisans 6:12</w:t>
                            </w:r>
                          </w:p>
                          <w:p w:rsidR="00686A1E" w:rsidRDefault="00774250" w:rsidP="00686A1E">
                            <w:pPr>
                              <w:spacing w:after="0" w:line="240" w:lineRule="auto"/>
                              <w:jc w:val="right"/>
                              <w:rPr>
                                <w14:textOutline w14:w="9525" w14:cap="rnd" w14:cmpd="sng" w14:algn="ctr">
                                  <w14:noFill/>
                                  <w14:prstDash w14:val="solid"/>
                                  <w14:bevel/>
                                </w14:textOutline>
                              </w:rPr>
                            </w:pPr>
                            <w:r>
                              <w:rPr>
                                <w14:textOutline w14:w="9525" w14:cap="rnd" w14:cmpd="sng" w14:algn="ctr">
                                  <w14:noFill/>
                                  <w14:prstDash w14:val="solid"/>
                                  <w14:bevel/>
                                </w14:textOutline>
                              </w:rPr>
                              <w:t>Colossians 1:24-29</w:t>
                            </w:r>
                          </w:p>
                          <w:p w:rsidR="005D620C" w:rsidRPr="00686A1E" w:rsidRDefault="005D620C" w:rsidP="00686A1E">
                            <w:pPr>
                              <w:spacing w:after="0" w:line="240" w:lineRule="auto"/>
                              <w:jc w:val="right"/>
                              <w:rPr>
                                <w14:textOutline w14:w="9525" w14:cap="rnd" w14:cmpd="sng" w14:algn="ctr">
                                  <w14:noFill/>
                                  <w14:prstDash w14:val="solid"/>
                                  <w14:bevel/>
                                </w14:textOutline>
                              </w:rPr>
                            </w:pPr>
                            <w:r>
                              <w:rPr>
                                <w14:textOutline w14:w="9525" w14:cap="rnd" w14:cmpd="sng" w14:algn="ctr">
                                  <w14:noFill/>
                                  <w14:prstDash w14:val="solid"/>
                                  <w14:bevel/>
                                </w14:textOutline>
                              </w:rPr>
                              <w:t>Hebrews 12:2</w:t>
                            </w:r>
                          </w:p>
                          <w:p w:rsidR="00686A1E" w:rsidRPr="00686A1E" w:rsidRDefault="00686A1E" w:rsidP="00686A1E">
                            <w:pPr>
                              <w:jc w:val="right"/>
                              <w:rPr>
                                <w14:textOutline w14:w="9525" w14:cap="rnd" w14:cmpd="sng" w14:algn="ctr">
                                  <w14:noFill/>
                                  <w14:prstDash w14:val="solid"/>
                                  <w14:bevel/>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1pt;margin-top:3.7pt;width:92.25pt;height:12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" fillcolor="white [3201]">
                <v:stroke linestyle="thinThin"/>
                <v:shadow on="t" color="black" opacity="26214f" origin="-.5,-.5" offset=".74836mm,.74836mm"/>
                <v:textbox>
                  <w:txbxContent>
                    <w:p w:rsidR="00686A1E" w:rsidRPr="00686A1E" w:rsidRDefault="00686A1E" w:rsidP="00686A1E">
                      <w:pPr>
                        <w:spacing w:after="0" w:line="240" w:lineRule="auto"/>
                        <w:jc w:val="right"/>
                        <w:rPr>
                          <w:b/>
                          <w14:textOutline w14:w="9525" w14:cap="rnd" w14:cmpd="sng" w14:algn="ctr">
                            <w14:noFill/>
                            <w14:prstDash w14:val="solid"/>
                            <w14:bevel/>
                          </w14:textOutline>
                        </w:rPr>
                      </w:pPr>
                      <w:r w:rsidRPr="00686A1E">
                        <w:rPr>
                          <w:b/>
                          <w14:textOutline w14:w="9525" w14:cap="rnd" w14:cmpd="sng" w14:algn="ctr">
                            <w14:noFill/>
                            <w14:prstDash w14:val="solid"/>
                            <w14:bevel/>
                          </w14:textOutline>
                        </w:rPr>
                        <w:t>Key Texts</w:t>
                      </w:r>
                    </w:p>
                    <w:p w:rsidR="007F69A8" w:rsidRDefault="007F69A8" w:rsidP="00686A1E">
                      <w:pPr>
                        <w:spacing w:after="0" w:line="240" w:lineRule="auto"/>
                        <w:jc w:val="right"/>
                        <w:rPr>
                          <w14:textOutline w14:w="9525" w14:cap="rnd" w14:cmpd="sng" w14:algn="ctr">
                            <w14:noFill/>
                            <w14:prstDash w14:val="solid"/>
                            <w14:bevel/>
                          </w14:textOutline>
                        </w:rPr>
                      </w:pPr>
                      <w:r>
                        <w:rPr>
                          <w14:textOutline w14:w="9525" w14:cap="rnd" w14:cmpd="sng" w14:algn="ctr">
                            <w14:noFill/>
                            <w14:prstDash w14:val="solid"/>
                            <w14:bevel/>
                          </w14:textOutline>
                        </w:rPr>
                        <w:t>Exodus 20:3</w:t>
                      </w:r>
                    </w:p>
                    <w:p w:rsidR="007F69A8" w:rsidRDefault="007F69A8" w:rsidP="00686A1E">
                      <w:pPr>
                        <w:spacing w:after="0" w:line="240" w:lineRule="auto"/>
                        <w:jc w:val="right"/>
                        <w:rPr>
                          <w14:textOutline w14:w="9525" w14:cap="rnd" w14:cmpd="sng" w14:algn="ctr">
                            <w14:noFill/>
                            <w14:prstDash w14:val="solid"/>
                            <w14:bevel/>
                          </w14:textOutline>
                        </w:rPr>
                      </w:pPr>
                      <w:r>
                        <w:rPr>
                          <w14:textOutline w14:w="9525" w14:cap="rnd" w14:cmpd="sng" w14:algn="ctr">
                            <w14:noFill/>
                            <w14:prstDash w14:val="solid"/>
                            <w14:bevel/>
                          </w14:textOutline>
                        </w:rPr>
                        <w:t>Matthew 16:22-23</w:t>
                      </w:r>
                    </w:p>
                    <w:p w:rsidR="007F69A8" w:rsidRDefault="007F69A8" w:rsidP="00686A1E">
                      <w:pPr>
                        <w:spacing w:after="0" w:line="240" w:lineRule="auto"/>
                        <w:jc w:val="right"/>
                        <w:rPr>
                          <w14:textOutline w14:w="9525" w14:cap="rnd" w14:cmpd="sng" w14:algn="ctr">
                            <w14:noFill/>
                            <w14:prstDash w14:val="solid"/>
                            <w14:bevel/>
                          </w14:textOutline>
                        </w:rPr>
                      </w:pPr>
                      <w:r>
                        <w:rPr>
                          <w14:textOutline w14:w="9525" w14:cap="rnd" w14:cmpd="sng" w14:algn="ctr">
                            <w14:noFill/>
                            <w14:prstDash w14:val="solid"/>
                            <w14:bevel/>
                          </w14:textOutline>
                        </w:rPr>
                        <w:t>Luke 9:22</w:t>
                      </w:r>
                    </w:p>
                    <w:p w:rsidR="005D620C" w:rsidRDefault="005D620C" w:rsidP="00686A1E">
                      <w:pPr>
                        <w:spacing w:after="0" w:line="240" w:lineRule="auto"/>
                        <w:jc w:val="right"/>
                        <w:rPr>
                          <w14:textOutline w14:w="9525" w14:cap="rnd" w14:cmpd="sng" w14:algn="ctr">
                            <w14:noFill/>
                            <w14:prstDash w14:val="solid"/>
                            <w14:bevel/>
                          </w14:textOutline>
                        </w:rPr>
                      </w:pPr>
                      <w:r>
                        <w:rPr>
                          <w14:textOutline w14:w="9525" w14:cap="rnd" w14:cmpd="sng" w14:algn="ctr">
                            <w14:noFill/>
                            <w14:prstDash w14:val="solid"/>
                            <w14:bevel/>
                          </w14:textOutline>
                        </w:rPr>
                        <w:t>John 10:10</w:t>
                      </w:r>
                    </w:p>
                    <w:p w:rsidR="007F69A8" w:rsidRDefault="007F69A8" w:rsidP="00686A1E">
                      <w:pPr>
                        <w:spacing w:after="0" w:line="240" w:lineRule="auto"/>
                        <w:jc w:val="right"/>
                        <w:rPr>
                          <w14:textOutline w14:w="9525" w14:cap="rnd" w14:cmpd="sng" w14:algn="ctr">
                            <w14:noFill/>
                            <w14:prstDash w14:val="solid"/>
                            <w14:bevel/>
                          </w14:textOutline>
                        </w:rPr>
                      </w:pPr>
                      <w:r>
                        <w:rPr>
                          <w14:textOutline w14:w="9525" w14:cap="rnd" w14:cmpd="sng" w14:algn="ctr">
                            <w14:noFill/>
                            <w14:prstDash w14:val="solid"/>
                            <w14:bevel/>
                          </w14:textOutline>
                        </w:rPr>
                        <w:t>2 Corinthians 4:10</w:t>
                      </w:r>
                    </w:p>
                    <w:p w:rsidR="00AB28D1" w:rsidRDefault="00AB28D1" w:rsidP="00686A1E">
                      <w:pPr>
                        <w:spacing w:after="0" w:line="240" w:lineRule="auto"/>
                        <w:jc w:val="right"/>
                        <w:rPr>
                          <w14:textOutline w14:w="9525" w14:cap="rnd" w14:cmpd="sng" w14:algn="ctr">
                            <w14:noFill/>
                            <w14:prstDash w14:val="solid"/>
                            <w14:bevel/>
                          </w14:textOutline>
                        </w:rPr>
                      </w:pPr>
                      <w:r>
                        <w:rPr>
                          <w14:textOutline w14:w="9525" w14:cap="rnd" w14:cmpd="sng" w14:algn="ctr">
                            <w14:noFill/>
                            <w14:prstDash w14:val="solid"/>
                            <w14:bevel/>
                          </w14:textOutline>
                        </w:rPr>
                        <w:t>Ephesisans 6:12</w:t>
                      </w:r>
                    </w:p>
                    <w:p w:rsidR="00686A1E" w:rsidRDefault="00774250" w:rsidP="00686A1E">
                      <w:pPr>
                        <w:spacing w:after="0" w:line="240" w:lineRule="auto"/>
                        <w:jc w:val="right"/>
                        <w:rPr>
                          <w14:textOutline w14:w="9525" w14:cap="rnd" w14:cmpd="sng" w14:algn="ctr">
                            <w14:noFill/>
                            <w14:prstDash w14:val="solid"/>
                            <w14:bevel/>
                          </w14:textOutline>
                        </w:rPr>
                      </w:pPr>
                      <w:r>
                        <w:rPr>
                          <w14:textOutline w14:w="9525" w14:cap="rnd" w14:cmpd="sng" w14:algn="ctr">
                            <w14:noFill/>
                            <w14:prstDash w14:val="solid"/>
                            <w14:bevel/>
                          </w14:textOutline>
                        </w:rPr>
                        <w:t>Colossians 1:24-29</w:t>
                      </w:r>
                    </w:p>
                    <w:p w:rsidR="005D620C" w:rsidRPr="00686A1E" w:rsidRDefault="005D620C" w:rsidP="00686A1E">
                      <w:pPr>
                        <w:spacing w:after="0" w:line="240" w:lineRule="auto"/>
                        <w:jc w:val="right"/>
                        <w:rPr>
                          <w14:textOutline w14:w="9525" w14:cap="rnd" w14:cmpd="sng" w14:algn="ctr">
                            <w14:noFill/>
                            <w14:prstDash w14:val="solid"/>
                            <w14:bevel/>
                          </w14:textOutline>
                        </w:rPr>
                      </w:pPr>
                      <w:r>
                        <w:rPr>
                          <w14:textOutline w14:w="9525" w14:cap="rnd" w14:cmpd="sng" w14:algn="ctr">
                            <w14:noFill/>
                            <w14:prstDash w14:val="solid"/>
                            <w14:bevel/>
                          </w14:textOutline>
                        </w:rPr>
                        <w:t>Hebrews 12:2</w:t>
                      </w:r>
                    </w:p>
                    <w:p w:rsidR="00686A1E" w:rsidRPr="00686A1E" w:rsidRDefault="00686A1E" w:rsidP="00686A1E">
                      <w:pPr>
                        <w:jc w:val="right"/>
                        <w:rPr>
                          <w14:textOutline w14:w="9525" w14:cap="rnd" w14:cmpd="sng" w14:algn="ctr">
                            <w14:noFill/>
                            <w14:prstDash w14:val="solid"/>
                            <w14:bevel/>
                          </w14:textOutline>
                        </w:rPr>
                      </w:pPr>
                    </w:p>
                  </w:txbxContent>
                </v:textbox>
              </v:shape>
            </w:pict>
          </mc:Fallback>
        </mc:AlternateContent>
      </w:r>
    </w:p>
    <w:p w:rsidR="00686A1E" w:rsidRPr="009C7AE6" w:rsidRDefault="00686A1E" w:rsidP="00686A1E">
      <w:pPr>
        <w:spacing w:after="0" w:line="240" w:lineRule="auto"/>
      </w:pPr>
    </w:p>
    <w:p w:rsidR="00BC2ED4" w:rsidRDefault="00BC2ED4"/>
    <w:p w:rsidR="00BC2ED4" w:rsidRDefault="00BC2ED4"/>
    <w:p w:rsidR="00BC2ED4" w:rsidRDefault="00BC2ED4"/>
    <w:p w:rsidR="00BC2ED4" w:rsidRDefault="00BC2ED4"/>
    <w:p w:rsidR="00083E65" w:rsidRDefault="00083E65"/>
    <w:p w:rsidR="00083E65" w:rsidRDefault="00083E65"/>
    <w:p w:rsidR="00083E65" w:rsidRDefault="00083E65"/>
    <w:p w:rsidR="00CC3A4C" w:rsidRDefault="00CC3A4C"/>
    <w:p w:rsidR="00CC3A4C" w:rsidRDefault="00CC3A4C"/>
    <w:p w:rsidR="00CC3A4C" w:rsidRDefault="00CC3A4C"/>
    <w:p w:rsidR="00CC3A4C" w:rsidRDefault="00CC3A4C"/>
    <w:p w:rsidR="00860CC9" w:rsidRDefault="00860CC9"/>
    <w:p w:rsidR="00083E65" w:rsidRDefault="00083E65"/>
    <w:p w:rsidR="007F69A8" w:rsidRDefault="007F69A8"/>
    <w:p w:rsidR="007F69A8" w:rsidRDefault="007F69A8"/>
    <w:p w:rsidR="007F69A8" w:rsidRDefault="007F69A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1676"/>
        <w:gridCol w:w="1507"/>
      </w:tblGrid>
      <w:tr w:rsidR="007F69A8" w:rsidTr="00BB5464">
        <w:trPr>
          <w:trHeight w:val="135"/>
          <w:jc w:val="center"/>
        </w:trPr>
        <w:tc>
          <w:tcPr>
            <w:tcW w:w="3217" w:type="dxa"/>
            <w:tcBorders>
              <w:top w:val="double" w:sz="4" w:space="0" w:color="auto"/>
            </w:tcBorders>
            <w:vAlign w:val="center"/>
          </w:tcPr>
          <w:p w:rsidR="007F69A8" w:rsidRDefault="007F69A8" w:rsidP="00BB5464">
            <w:pPr>
              <w:pStyle w:val="NoSpacing"/>
              <w:jc w:val="right"/>
              <w:rPr>
                <w:noProof/>
                <w:lang w:eastAsia="en-CA"/>
              </w:rPr>
            </w:pPr>
            <w:r>
              <w:t>For more information, check out</w:t>
            </w:r>
          </w:p>
        </w:tc>
        <w:tc>
          <w:tcPr>
            <w:tcW w:w="1676" w:type="dxa"/>
            <w:vMerge w:val="restart"/>
            <w:tcBorders>
              <w:top w:val="double" w:sz="4" w:space="0" w:color="auto"/>
            </w:tcBorders>
          </w:tcPr>
          <w:p w:rsidR="007F69A8" w:rsidRDefault="007F69A8" w:rsidP="00BB5464">
            <w:pPr>
              <w:pStyle w:val="NoSpacing"/>
              <w:jc w:val="center"/>
            </w:pPr>
            <w:r>
              <w:rPr>
                <w:noProof/>
                <w:lang w:eastAsia="en-CA"/>
              </w:rPr>
              <w:drawing>
                <wp:inline distT="0" distB="0" distL="0" distR="0" wp14:anchorId="36676D49" wp14:editId="38D86755">
                  <wp:extent cx="838200" cy="295275"/>
                  <wp:effectExtent l="19050" t="0" r="0" b="0"/>
                  <wp:docPr id="3" name="Picture 0" descr="cc.primary.s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rimary.srr.gif"/>
                          <pic:cNvPicPr/>
                        </pic:nvPicPr>
                        <pic:blipFill>
                          <a:blip r:embed="rId5" cstate="print"/>
                          <a:stretch>
                            <a:fillRect/>
                          </a:stretch>
                        </pic:blipFill>
                        <pic:spPr>
                          <a:xfrm>
                            <a:off x="0" y="0"/>
                            <a:ext cx="838200" cy="295275"/>
                          </a:xfrm>
                          <a:prstGeom prst="rect">
                            <a:avLst/>
                          </a:prstGeom>
                        </pic:spPr>
                      </pic:pic>
                    </a:graphicData>
                  </a:graphic>
                </wp:inline>
              </w:drawing>
            </w:r>
          </w:p>
        </w:tc>
        <w:tc>
          <w:tcPr>
            <w:tcW w:w="1507" w:type="dxa"/>
            <w:vMerge w:val="restart"/>
            <w:tcBorders>
              <w:top w:val="double" w:sz="4" w:space="0" w:color="auto"/>
            </w:tcBorders>
          </w:tcPr>
          <w:p w:rsidR="007F69A8" w:rsidRDefault="007F69A8" w:rsidP="00BB5464">
            <w:pPr>
              <w:pStyle w:val="NoSpacing"/>
            </w:pPr>
            <w:r>
              <w:t>OCC :: 2016</w:t>
            </w:r>
          </w:p>
          <w:p w:rsidR="007F69A8" w:rsidRDefault="007F69A8" w:rsidP="00BB5464">
            <w:pPr>
              <w:pStyle w:val="NoSpacing"/>
            </w:pPr>
            <w:r>
              <w:t>michael bells</w:t>
            </w:r>
          </w:p>
        </w:tc>
      </w:tr>
      <w:tr w:rsidR="007F69A8" w:rsidTr="00BB5464">
        <w:trPr>
          <w:trHeight w:val="135"/>
          <w:jc w:val="center"/>
        </w:trPr>
        <w:tc>
          <w:tcPr>
            <w:tcW w:w="3217" w:type="dxa"/>
            <w:vAlign w:val="center"/>
          </w:tcPr>
          <w:p w:rsidR="007F69A8" w:rsidRPr="00531F8E" w:rsidRDefault="007F69A8" w:rsidP="00BB5464">
            <w:pPr>
              <w:pStyle w:val="NoSpacing"/>
              <w:jc w:val="right"/>
              <w:rPr>
                <w:noProof/>
                <w:lang w:eastAsia="en-CA"/>
              </w:rPr>
            </w:pPr>
            <w:r w:rsidRPr="00531F8E">
              <w:rPr>
                <w:b/>
              </w:rPr>
              <w:t>www.facebook.com</w:t>
            </w:r>
            <w:r>
              <w:rPr>
                <w:b/>
              </w:rPr>
              <w:t>/occweb</w:t>
            </w:r>
            <w:r w:rsidRPr="00531F8E">
              <w:t xml:space="preserve"> </w:t>
            </w:r>
          </w:p>
        </w:tc>
        <w:tc>
          <w:tcPr>
            <w:tcW w:w="1676" w:type="dxa"/>
            <w:vMerge/>
          </w:tcPr>
          <w:p w:rsidR="007F69A8" w:rsidRDefault="007F69A8" w:rsidP="00BB5464">
            <w:pPr>
              <w:pStyle w:val="NoSpacing"/>
              <w:rPr>
                <w:noProof/>
                <w:lang w:eastAsia="en-CA"/>
              </w:rPr>
            </w:pPr>
          </w:p>
        </w:tc>
        <w:tc>
          <w:tcPr>
            <w:tcW w:w="1507" w:type="dxa"/>
            <w:vMerge/>
          </w:tcPr>
          <w:p w:rsidR="007F69A8" w:rsidRDefault="007F69A8" w:rsidP="00BB5464">
            <w:pPr>
              <w:pStyle w:val="NoSpacing"/>
            </w:pPr>
          </w:p>
        </w:tc>
      </w:tr>
      <w:tr w:rsidR="007F69A8" w:rsidTr="00BB5464">
        <w:trPr>
          <w:trHeight w:val="135"/>
          <w:jc w:val="center"/>
        </w:trPr>
        <w:tc>
          <w:tcPr>
            <w:tcW w:w="3217" w:type="dxa"/>
            <w:vAlign w:val="center"/>
          </w:tcPr>
          <w:p w:rsidR="007F69A8" w:rsidRPr="00531F8E" w:rsidRDefault="00071E78" w:rsidP="00BB5464">
            <w:pPr>
              <w:pStyle w:val="NoSpacing"/>
              <w:jc w:val="right"/>
              <w:rPr>
                <w:b/>
                <w:noProof/>
                <w:lang w:eastAsia="en-CA"/>
              </w:rPr>
            </w:pPr>
            <w:hyperlink r:id="rId6" w:history="1">
              <w:r w:rsidR="007F69A8" w:rsidRPr="004B1072">
                <w:rPr>
                  <w:rStyle w:val="Hyperlink"/>
                  <w:b/>
                </w:rPr>
                <w:t>www.occweb.org</w:t>
              </w:r>
            </w:hyperlink>
          </w:p>
        </w:tc>
        <w:tc>
          <w:tcPr>
            <w:tcW w:w="1676" w:type="dxa"/>
            <w:vMerge/>
          </w:tcPr>
          <w:p w:rsidR="007F69A8" w:rsidRDefault="007F69A8" w:rsidP="00BB5464">
            <w:pPr>
              <w:pStyle w:val="NoSpacing"/>
              <w:rPr>
                <w:noProof/>
                <w:lang w:eastAsia="en-CA"/>
              </w:rPr>
            </w:pPr>
          </w:p>
        </w:tc>
        <w:tc>
          <w:tcPr>
            <w:tcW w:w="1507" w:type="dxa"/>
            <w:vMerge/>
          </w:tcPr>
          <w:p w:rsidR="007F69A8" w:rsidRDefault="007F69A8" w:rsidP="00BB5464">
            <w:pPr>
              <w:pStyle w:val="NoSpacing"/>
            </w:pPr>
          </w:p>
        </w:tc>
      </w:tr>
    </w:tbl>
    <w:p w:rsidR="00EE3318" w:rsidRPr="00BC2ED4" w:rsidRDefault="00390AB6" w:rsidP="00216FF5">
      <w:pPr>
        <w:pStyle w:val="NoSpacing"/>
        <w:spacing w:after="120"/>
      </w:pPr>
      <w:r>
        <w:br w:type="column"/>
      </w:r>
      <w:r w:rsidR="00EE3318" w:rsidRPr="00BC2ED4">
        <w:t xml:space="preserve">Thinking &amp; talking through the biblical text during the week helps turn what God is saying into action steps. Here are some key questions to get you started. </w:t>
      </w:r>
    </w:p>
    <w:p w:rsidR="00EE3318" w:rsidRPr="00F07567" w:rsidRDefault="00EE3318" w:rsidP="00EE3318">
      <w:pPr>
        <w:pStyle w:val="NoSpacing"/>
        <w:rPr>
          <w:b/>
          <w:bCs/>
          <w:sz w:val="24"/>
          <w:szCs w:val="24"/>
        </w:rPr>
      </w:pPr>
      <w:r w:rsidRPr="007635CC">
        <w:rPr>
          <w:b/>
          <w:bCs/>
          <w:sz w:val="24"/>
          <w:szCs w:val="24"/>
        </w:rPr>
        <w:t>Reflection Questions</w:t>
      </w:r>
      <w:r>
        <w:rPr>
          <w:b/>
          <w:bCs/>
          <w:sz w:val="24"/>
          <w:szCs w:val="24"/>
        </w:rPr>
        <w:t>:</w:t>
      </w:r>
    </w:p>
    <w:p w:rsidR="00EE3318" w:rsidRDefault="00EE3318" w:rsidP="00EE3318">
      <w:pPr>
        <w:pStyle w:val="NoSpacing"/>
        <w:numPr>
          <w:ilvl w:val="0"/>
          <w:numId w:val="3"/>
        </w:numPr>
        <w:rPr>
          <w:rFonts w:cs="F16"/>
        </w:rPr>
      </w:pPr>
      <w:r w:rsidRPr="00BC2ED4">
        <w:rPr>
          <w:rFonts w:cs="F16"/>
        </w:rPr>
        <w:t>What questions and comments did you have about the sermon and supporting texts?</w:t>
      </w:r>
    </w:p>
    <w:p w:rsidR="00394653" w:rsidRDefault="00394653" w:rsidP="00394653">
      <w:pPr>
        <w:pStyle w:val="NoSpacing"/>
        <w:spacing w:before="120"/>
        <w:rPr>
          <w:rFonts w:cs="F16"/>
        </w:rPr>
      </w:pPr>
      <w:r w:rsidRPr="00394653">
        <w:rPr>
          <w:rFonts w:cs="F16"/>
          <w:b/>
        </w:rPr>
        <w:t>Read</w:t>
      </w:r>
      <w:r w:rsidR="00DB507F">
        <w:rPr>
          <w:rFonts w:cs="F16"/>
        </w:rPr>
        <w:t xml:space="preserve"> </w:t>
      </w:r>
      <w:r w:rsidR="00774250">
        <w:rPr>
          <w:rFonts w:cs="F16"/>
        </w:rPr>
        <w:t>Colossians 1:24-29</w:t>
      </w:r>
    </w:p>
    <w:p w:rsidR="007863C2" w:rsidRDefault="007863C2" w:rsidP="004F1980">
      <w:pPr>
        <w:pStyle w:val="NoSpacing"/>
        <w:numPr>
          <w:ilvl w:val="0"/>
          <w:numId w:val="3"/>
        </w:numPr>
        <w:rPr>
          <w:rFonts w:cs="F16"/>
        </w:rPr>
      </w:pPr>
      <w:r>
        <w:rPr>
          <w:rFonts w:cs="F16"/>
        </w:rPr>
        <w:t>Summarize the passage.</w:t>
      </w:r>
    </w:p>
    <w:p w:rsidR="00E30B25" w:rsidRDefault="00774250" w:rsidP="00051B80">
      <w:pPr>
        <w:pStyle w:val="ListParagraph"/>
        <w:numPr>
          <w:ilvl w:val="0"/>
          <w:numId w:val="3"/>
        </w:numPr>
        <w:spacing w:after="0"/>
      </w:pPr>
      <w:r w:rsidRPr="00365F8E">
        <w:t>For some Christians, the goal of salvation is escape from Hell. In Colossians, Paul talks about the glorious riches that are available to us in the here and now. And while being in Heaven is a great part of our relationship with God, it is not even close to the fullness t</w:t>
      </w:r>
      <w:r w:rsidR="00E30B25">
        <w:t>hat Jesus brings to our lives. </w:t>
      </w:r>
    </w:p>
    <w:p w:rsidR="00774250" w:rsidRPr="00365F8E" w:rsidRDefault="00774250" w:rsidP="005D4409">
      <w:pPr>
        <w:pStyle w:val="ListParagraph"/>
        <w:numPr>
          <w:ilvl w:val="0"/>
          <w:numId w:val="3"/>
        </w:numPr>
        <w:spacing w:after="0"/>
      </w:pPr>
      <w:r>
        <w:t xml:space="preserve">What type of </w:t>
      </w:r>
      <w:r w:rsidRPr="00365F8E">
        <w:t xml:space="preserve">suffering </w:t>
      </w:r>
      <w:r>
        <w:t xml:space="preserve">is </w:t>
      </w:r>
      <w:r w:rsidRPr="00365F8E">
        <w:t xml:space="preserve">Paul </w:t>
      </w:r>
      <w:r w:rsidR="00E30B25">
        <w:t>writing about?</w:t>
      </w:r>
      <w:r w:rsidR="00071E78">
        <w:t xml:space="preserve"> </w:t>
      </w:r>
      <w:r w:rsidRPr="00365F8E">
        <w:t>In your suffering, how have you experienced Jesus during that time?</w:t>
      </w:r>
    </w:p>
    <w:p w:rsidR="00E30B25" w:rsidRDefault="003762D6" w:rsidP="00E30B25">
      <w:pPr>
        <w:pStyle w:val="ListParagraph"/>
        <w:numPr>
          <w:ilvl w:val="0"/>
          <w:numId w:val="3"/>
        </w:numPr>
        <w:spacing w:after="0"/>
      </w:pPr>
      <w:r>
        <w:t>W</w:t>
      </w:r>
      <w:r w:rsidR="00E30B25" w:rsidRPr="00365F8E">
        <w:t>hat is one thing in your life where you could sacrifice a little in order to participate in Jesus’ Kingdom more?</w:t>
      </w:r>
    </w:p>
    <w:p w:rsidR="00071E78" w:rsidRDefault="00071E78" w:rsidP="00E30B25">
      <w:pPr>
        <w:pStyle w:val="ListParagraph"/>
        <w:numPr>
          <w:ilvl w:val="0"/>
          <w:numId w:val="3"/>
        </w:numPr>
        <w:spacing w:after="0"/>
      </w:pPr>
      <w:r>
        <w:t>How does suffering tie into the whole message of God?</w:t>
      </w:r>
    </w:p>
    <w:p w:rsidR="00071E78" w:rsidRPr="00365F8E" w:rsidRDefault="00071E78" w:rsidP="00E30B25">
      <w:pPr>
        <w:pStyle w:val="ListParagraph"/>
        <w:numPr>
          <w:ilvl w:val="0"/>
          <w:numId w:val="3"/>
        </w:numPr>
        <w:spacing w:after="0"/>
      </w:pPr>
      <w:r>
        <w:t>What is the “secret” of the gospel? What does this mean? Why don’t we get it? Why don’t we live it out? What does it look like? What does it cost?</w:t>
      </w:r>
    </w:p>
    <w:p w:rsidR="007F69A8" w:rsidRDefault="00E30B25" w:rsidP="007F69A8">
      <w:pPr>
        <w:pStyle w:val="ListParagraph"/>
        <w:numPr>
          <w:ilvl w:val="0"/>
          <w:numId w:val="3"/>
        </w:numPr>
        <w:spacing w:after="0"/>
      </w:pPr>
      <w:r w:rsidRPr="00365F8E">
        <w:t>Who in your life can you share this sacrifice with and how might you have them help you stay faithful to that sacrifice?</w:t>
      </w:r>
    </w:p>
    <w:p w:rsidR="007F69A8" w:rsidRPr="00CF5879" w:rsidRDefault="007F69A8" w:rsidP="007F69A8">
      <w:pPr>
        <w:pStyle w:val="NoSpacing"/>
        <w:spacing w:before="120"/>
        <w:rPr>
          <w:rFonts w:cs="F16"/>
          <w:b/>
        </w:rPr>
      </w:pPr>
      <w:r w:rsidRPr="00CF5879">
        <w:rPr>
          <w:rFonts w:cs="F16"/>
          <w:b/>
        </w:rPr>
        <w:t>Reflect &amp; Live</w:t>
      </w:r>
    </w:p>
    <w:p w:rsidR="007F69A8" w:rsidRPr="003762D6" w:rsidRDefault="007F69A8" w:rsidP="007F69A8">
      <w:pPr>
        <w:pStyle w:val="ListParagraph"/>
        <w:numPr>
          <w:ilvl w:val="0"/>
          <w:numId w:val="28"/>
        </w:numPr>
        <w:spacing w:after="0"/>
      </w:pPr>
      <w:r w:rsidRPr="003762D6">
        <w:rPr>
          <w:rFonts w:eastAsia="Times New Roman" w:cstheme="minorHAnsi"/>
          <w:color w:val="333333"/>
          <w:lang w:eastAsia="en-CA"/>
        </w:rPr>
        <w:t>Choose 1 or 2 neighbours &amp; pray for them everyday by name for a week.</w:t>
      </w:r>
    </w:p>
    <w:p w:rsidR="007F69A8" w:rsidRPr="003762D6" w:rsidRDefault="007F69A8" w:rsidP="007F69A8">
      <w:pPr>
        <w:pStyle w:val="ListParagraph"/>
        <w:numPr>
          <w:ilvl w:val="0"/>
          <w:numId w:val="28"/>
        </w:numPr>
        <w:shd w:val="clear" w:color="auto" w:fill="FFFFFF"/>
        <w:spacing w:after="0" w:line="240" w:lineRule="auto"/>
        <w:rPr>
          <w:rFonts w:eastAsia="Times New Roman" w:cstheme="minorHAnsi"/>
          <w:color w:val="333333"/>
          <w:lang w:eastAsia="en-CA"/>
        </w:rPr>
      </w:pPr>
      <w:r w:rsidRPr="003762D6">
        <w:rPr>
          <w:rFonts w:eastAsia="Times New Roman" w:cstheme="minorHAnsi"/>
          <w:color w:val="333333"/>
          <w:lang w:eastAsia="en-CA"/>
        </w:rPr>
        <w:t>Host a dinner for the neighbours living on either side of you.</w:t>
      </w:r>
    </w:p>
    <w:p w:rsidR="007F69A8" w:rsidRPr="003762D6" w:rsidRDefault="007F69A8" w:rsidP="007F69A8">
      <w:pPr>
        <w:pStyle w:val="ListParagraph"/>
        <w:numPr>
          <w:ilvl w:val="0"/>
          <w:numId w:val="28"/>
        </w:numPr>
        <w:shd w:val="clear" w:color="auto" w:fill="FFFFFF"/>
        <w:spacing w:after="0" w:line="240" w:lineRule="auto"/>
        <w:rPr>
          <w:rFonts w:eastAsia="Times New Roman" w:cstheme="minorHAnsi"/>
          <w:color w:val="333333"/>
          <w:lang w:eastAsia="en-CA"/>
        </w:rPr>
      </w:pPr>
      <w:r w:rsidRPr="003762D6">
        <w:rPr>
          <w:rFonts w:eastAsia="Times New Roman" w:cstheme="minorHAnsi"/>
          <w:color w:val="333333"/>
          <w:lang w:eastAsia="en-CA"/>
        </w:rPr>
        <w:t xml:space="preserve">Walk around your neighbourhood and pray for the good, the shalom, the flourishing of our city. </w:t>
      </w:r>
      <w:r w:rsidRPr="003762D6">
        <w:rPr>
          <w:rFonts w:eastAsia="Times New Roman" w:cstheme="minorHAnsi"/>
          <w:b/>
          <w:color w:val="333333"/>
          <w:lang w:eastAsia="en-CA"/>
        </w:rPr>
        <w:t>Jeremiah 29:7</w:t>
      </w:r>
    </w:p>
    <w:p w:rsidR="007F69A8" w:rsidRPr="003762D6" w:rsidRDefault="007F69A8" w:rsidP="007F69A8">
      <w:pPr>
        <w:pStyle w:val="ListParagraph"/>
        <w:numPr>
          <w:ilvl w:val="0"/>
          <w:numId w:val="28"/>
        </w:numPr>
        <w:shd w:val="clear" w:color="auto" w:fill="FFFFFF"/>
        <w:spacing w:after="0" w:line="240" w:lineRule="auto"/>
        <w:rPr>
          <w:rFonts w:eastAsia="Times New Roman" w:cstheme="minorHAnsi"/>
          <w:color w:val="333333"/>
          <w:lang w:eastAsia="en-CA"/>
        </w:rPr>
      </w:pPr>
      <w:r w:rsidRPr="003762D6">
        <w:rPr>
          <w:rFonts w:eastAsia="Times New Roman" w:cstheme="minorHAnsi"/>
          <w:color w:val="333333"/>
          <w:lang w:eastAsia="en-CA"/>
        </w:rPr>
        <w:t>Sell a valuable item (that you haven’t used in awhile) and give the proceeds to someone in need.</w:t>
      </w:r>
    </w:p>
    <w:p w:rsidR="007F69A8" w:rsidRPr="003762D6" w:rsidRDefault="00071E78" w:rsidP="007F69A8">
      <w:pPr>
        <w:pStyle w:val="ListParagraph"/>
        <w:numPr>
          <w:ilvl w:val="0"/>
          <w:numId w:val="28"/>
        </w:numPr>
        <w:shd w:val="clear" w:color="auto" w:fill="FFFFFF"/>
        <w:spacing w:after="0" w:line="240" w:lineRule="auto"/>
        <w:rPr>
          <w:rFonts w:eastAsia="Times New Roman" w:cstheme="minorHAnsi"/>
          <w:color w:val="333333"/>
          <w:lang w:eastAsia="en-CA"/>
        </w:rPr>
      </w:pPr>
      <w:r>
        <w:rPr>
          <w:rFonts w:eastAsia="Times New Roman" w:cstheme="minorHAnsi"/>
          <w:color w:val="333333"/>
          <w:lang w:eastAsia="en-CA"/>
        </w:rPr>
        <w:t xml:space="preserve">For 24hrs spend as much time as you read/listen/watch all forms </w:t>
      </w:r>
      <w:r w:rsidR="007F69A8" w:rsidRPr="003762D6">
        <w:rPr>
          <w:rFonts w:eastAsia="Times New Roman" w:cstheme="minorHAnsi"/>
          <w:color w:val="333333"/>
          <w:lang w:eastAsia="en-CA"/>
        </w:rPr>
        <w:t xml:space="preserve">of media </w:t>
      </w:r>
      <w:r>
        <w:rPr>
          <w:rFonts w:eastAsia="Times New Roman" w:cstheme="minorHAnsi"/>
          <w:color w:val="333333"/>
          <w:lang w:eastAsia="en-CA"/>
        </w:rPr>
        <w:t>pray for those issues/events/people.</w:t>
      </w:r>
    </w:p>
    <w:p w:rsidR="007F69A8" w:rsidRPr="003762D6" w:rsidRDefault="007F69A8" w:rsidP="007F69A8">
      <w:pPr>
        <w:pStyle w:val="ListParagraph"/>
        <w:numPr>
          <w:ilvl w:val="0"/>
          <w:numId w:val="28"/>
        </w:numPr>
        <w:shd w:val="clear" w:color="auto" w:fill="FFFFFF"/>
        <w:spacing w:after="0" w:line="240" w:lineRule="auto"/>
        <w:rPr>
          <w:rFonts w:eastAsia="Times New Roman" w:cstheme="minorHAnsi"/>
          <w:color w:val="333333"/>
          <w:lang w:eastAsia="en-CA"/>
        </w:rPr>
      </w:pPr>
      <w:r w:rsidRPr="003762D6">
        <w:rPr>
          <w:rFonts w:eastAsia="Times New Roman" w:cstheme="minorHAnsi"/>
          <w:color w:val="333333"/>
          <w:lang w:eastAsia="en-CA"/>
        </w:rPr>
        <w:t>Invite an ethnic co-worker over for dinner and pray for their home country.</w:t>
      </w:r>
    </w:p>
    <w:p w:rsidR="001D555B" w:rsidRPr="00071E78" w:rsidRDefault="007F69A8" w:rsidP="00686A1E">
      <w:pPr>
        <w:pStyle w:val="ListParagraph"/>
        <w:numPr>
          <w:ilvl w:val="0"/>
          <w:numId w:val="28"/>
        </w:numPr>
        <w:shd w:val="clear" w:color="auto" w:fill="FFFFFF"/>
        <w:spacing w:after="0" w:line="240" w:lineRule="auto"/>
        <w:rPr>
          <w:rFonts w:eastAsia="Times New Roman" w:cstheme="minorHAnsi"/>
          <w:color w:val="333333"/>
          <w:lang w:eastAsia="en-CA"/>
        </w:rPr>
      </w:pPr>
      <w:r w:rsidRPr="003762D6">
        <w:rPr>
          <w:rFonts w:eastAsia="Times New Roman" w:cstheme="minorHAnsi"/>
          <w:color w:val="333333"/>
          <w:lang w:eastAsia="en-CA"/>
        </w:rPr>
        <w:t xml:space="preserve">Memorize </w:t>
      </w:r>
      <w:r w:rsidRPr="003762D6">
        <w:rPr>
          <w:rFonts w:eastAsia="Times New Roman" w:cstheme="minorHAnsi"/>
          <w:b/>
          <w:color w:val="333333"/>
          <w:lang w:eastAsia="en-CA"/>
        </w:rPr>
        <w:t>1 John 3:16-18</w:t>
      </w:r>
      <w:r w:rsidRPr="003762D6">
        <w:rPr>
          <w:rFonts w:eastAsia="Times New Roman" w:cstheme="minorHAnsi"/>
          <w:color w:val="333333"/>
          <w:lang w:eastAsia="en-CA"/>
        </w:rPr>
        <w:t>.</w:t>
      </w:r>
      <w:bookmarkStart w:id="0" w:name="_GoBack"/>
      <w:bookmarkEnd w:id="0"/>
    </w:p>
    <w:sectPr w:rsidR="001D555B" w:rsidRPr="00071E78" w:rsidSect="00EE3318">
      <w:pgSz w:w="15840" w:h="12240" w:orient="landscape" w:code="1"/>
      <w:pgMar w:top="720" w:right="720" w:bottom="720" w:left="720" w:header="708" w:footer="708" w:gutter="0"/>
      <w:cols w:num="2"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16">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CB2"/>
    <w:multiLevelType w:val="hybridMultilevel"/>
    <w:tmpl w:val="53A0AD1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187576"/>
    <w:multiLevelType w:val="hybridMultilevel"/>
    <w:tmpl w:val="EF3C8D7A"/>
    <w:lvl w:ilvl="0" w:tplc="10090005">
      <w:start w:val="1"/>
      <w:numFmt w:val="bullet"/>
      <w:lvlText w:val=""/>
      <w:lvlJc w:val="left"/>
      <w:pPr>
        <w:ind w:left="360" w:hanging="360"/>
      </w:pPr>
      <w:rPr>
        <w:rFonts w:ascii="Wingdings" w:hAnsi="Wingdings" w:hint="default"/>
      </w:rPr>
    </w:lvl>
    <w:lvl w:ilvl="1" w:tplc="10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F1722C1"/>
    <w:multiLevelType w:val="hybridMultilevel"/>
    <w:tmpl w:val="D97279F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CC5730A"/>
    <w:multiLevelType w:val="hybridMultilevel"/>
    <w:tmpl w:val="0E2E6D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6D3F16"/>
    <w:multiLevelType w:val="hybridMultilevel"/>
    <w:tmpl w:val="059445C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0A2DD9"/>
    <w:multiLevelType w:val="hybridMultilevel"/>
    <w:tmpl w:val="9BF234E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EEF4AB1"/>
    <w:multiLevelType w:val="hybridMultilevel"/>
    <w:tmpl w:val="75E0739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20D5FEB"/>
    <w:multiLevelType w:val="hybridMultilevel"/>
    <w:tmpl w:val="15641F1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2536991"/>
    <w:multiLevelType w:val="hybridMultilevel"/>
    <w:tmpl w:val="627A4D9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CB4038D"/>
    <w:multiLevelType w:val="hybridMultilevel"/>
    <w:tmpl w:val="C1A8FD5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CB52B37"/>
    <w:multiLevelType w:val="hybridMultilevel"/>
    <w:tmpl w:val="F484338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26E499B"/>
    <w:multiLevelType w:val="hybridMultilevel"/>
    <w:tmpl w:val="046A94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67D709C"/>
    <w:multiLevelType w:val="hybridMultilevel"/>
    <w:tmpl w:val="CF86EDF8"/>
    <w:lvl w:ilvl="0" w:tplc="10090005">
      <w:start w:val="1"/>
      <w:numFmt w:val="bullet"/>
      <w:lvlText w:val=""/>
      <w:lvlJc w:val="left"/>
      <w:pPr>
        <w:ind w:left="360" w:hanging="360"/>
      </w:pPr>
      <w:rPr>
        <w:rFonts w:ascii="Wingdings" w:hAnsi="Wingding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7651F5A"/>
    <w:multiLevelType w:val="hybridMultilevel"/>
    <w:tmpl w:val="D8C8074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82E46B9"/>
    <w:multiLevelType w:val="hybridMultilevel"/>
    <w:tmpl w:val="BB10D94E"/>
    <w:lvl w:ilvl="0" w:tplc="10090005">
      <w:start w:val="1"/>
      <w:numFmt w:val="bullet"/>
      <w:lvlText w:val=""/>
      <w:lvlJc w:val="left"/>
      <w:pPr>
        <w:ind w:left="360" w:hanging="360"/>
      </w:pPr>
      <w:rPr>
        <w:rFonts w:ascii="Wingdings" w:hAnsi="Wingdings" w:hint="default"/>
      </w:rPr>
    </w:lvl>
    <w:lvl w:ilvl="1" w:tplc="10090001">
      <w:start w:val="1"/>
      <w:numFmt w:val="bullet"/>
      <w:lvlText w:val=""/>
      <w:lvlJc w:val="left"/>
      <w:pPr>
        <w:ind w:left="1080" w:hanging="360"/>
      </w:pPr>
      <w:rPr>
        <w:rFonts w:ascii="Symbol" w:hAnsi="Symbol" w:hint="default"/>
        <w:b w:val="0"/>
        <w:color w:val="auto"/>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E2349CE"/>
    <w:multiLevelType w:val="multilevel"/>
    <w:tmpl w:val="4FB0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7763CB"/>
    <w:multiLevelType w:val="hybridMultilevel"/>
    <w:tmpl w:val="89F86AA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55A2848"/>
    <w:multiLevelType w:val="hybridMultilevel"/>
    <w:tmpl w:val="3B0A75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9B293C"/>
    <w:multiLevelType w:val="hybridMultilevel"/>
    <w:tmpl w:val="1AA6B48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A971A21"/>
    <w:multiLevelType w:val="hybridMultilevel"/>
    <w:tmpl w:val="368886E8"/>
    <w:lvl w:ilvl="0" w:tplc="D8F83CD6">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0" w15:restartNumberingAfterBreak="0">
    <w:nsid w:val="6046189D"/>
    <w:multiLevelType w:val="hybridMultilevel"/>
    <w:tmpl w:val="D590743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b w:val="0"/>
        <w:color w:val="auto"/>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12C2A1F"/>
    <w:multiLevelType w:val="hybridMultilevel"/>
    <w:tmpl w:val="248093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C1A7A76"/>
    <w:multiLevelType w:val="hybridMultilevel"/>
    <w:tmpl w:val="D1F687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4836FF"/>
    <w:multiLevelType w:val="hybridMultilevel"/>
    <w:tmpl w:val="E17E51D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F2522B1"/>
    <w:multiLevelType w:val="hybridMultilevel"/>
    <w:tmpl w:val="2ADCB28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401024"/>
    <w:multiLevelType w:val="hybridMultilevel"/>
    <w:tmpl w:val="AEFC95B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4D435CD"/>
    <w:multiLevelType w:val="hybridMultilevel"/>
    <w:tmpl w:val="53206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5FD4C09"/>
    <w:multiLevelType w:val="hybridMultilevel"/>
    <w:tmpl w:val="29AC13AA"/>
    <w:lvl w:ilvl="0" w:tplc="10090005">
      <w:start w:val="1"/>
      <w:numFmt w:val="bullet"/>
      <w:lvlText w:val=""/>
      <w:lvlJc w:val="left"/>
      <w:pPr>
        <w:ind w:left="360" w:hanging="360"/>
      </w:pPr>
      <w:rPr>
        <w:rFonts w:ascii="Wingdings" w:hAnsi="Wingdings" w:hint="default"/>
      </w:rPr>
    </w:lvl>
    <w:lvl w:ilvl="1" w:tplc="CCF09740">
      <w:start w:val="1"/>
      <w:numFmt w:val="decimal"/>
      <w:lvlText w:val="%2."/>
      <w:lvlJc w:val="left"/>
      <w:pPr>
        <w:ind w:left="1080" w:hanging="360"/>
      </w:pPr>
      <w:rPr>
        <w:rFonts w:asciiTheme="minorHAnsi" w:eastAsiaTheme="minorEastAsia" w:hAnsiTheme="minorHAnsi" w:cstheme="minorBidi" w:hint="default"/>
        <w:b w:val="0"/>
        <w:color w:val="auto"/>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6"/>
  </w:num>
  <w:num w:numId="2">
    <w:abstractNumId w:val="24"/>
  </w:num>
  <w:num w:numId="3">
    <w:abstractNumId w:val="27"/>
  </w:num>
  <w:num w:numId="4">
    <w:abstractNumId w:val="4"/>
  </w:num>
  <w:num w:numId="5">
    <w:abstractNumId w:val="6"/>
  </w:num>
  <w:num w:numId="6">
    <w:abstractNumId w:val="0"/>
  </w:num>
  <w:num w:numId="7">
    <w:abstractNumId w:val="13"/>
  </w:num>
  <w:num w:numId="8">
    <w:abstractNumId w:val="12"/>
  </w:num>
  <w:num w:numId="9">
    <w:abstractNumId w:val="1"/>
  </w:num>
  <w:num w:numId="10">
    <w:abstractNumId w:val="19"/>
  </w:num>
  <w:num w:numId="11">
    <w:abstractNumId w:val="7"/>
  </w:num>
  <w:num w:numId="12">
    <w:abstractNumId w:val="23"/>
  </w:num>
  <w:num w:numId="13">
    <w:abstractNumId w:val="18"/>
  </w:num>
  <w:num w:numId="14">
    <w:abstractNumId w:val="9"/>
  </w:num>
  <w:num w:numId="15">
    <w:abstractNumId w:val="16"/>
  </w:num>
  <w:num w:numId="16">
    <w:abstractNumId w:val="5"/>
  </w:num>
  <w:num w:numId="17">
    <w:abstractNumId w:val="15"/>
  </w:num>
  <w:num w:numId="18">
    <w:abstractNumId w:val="2"/>
  </w:num>
  <w:num w:numId="19">
    <w:abstractNumId w:val="8"/>
  </w:num>
  <w:num w:numId="20">
    <w:abstractNumId w:val="14"/>
  </w:num>
  <w:num w:numId="21">
    <w:abstractNumId w:val="20"/>
  </w:num>
  <w:num w:numId="22">
    <w:abstractNumId w:val="11"/>
  </w:num>
  <w:num w:numId="23">
    <w:abstractNumId w:val="25"/>
  </w:num>
  <w:num w:numId="24">
    <w:abstractNumId w:val="21"/>
  </w:num>
  <w:num w:numId="25">
    <w:abstractNumId w:val="22"/>
  </w:num>
  <w:num w:numId="26">
    <w:abstractNumId w:val="17"/>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CF"/>
    <w:rsid w:val="00010456"/>
    <w:rsid w:val="00013729"/>
    <w:rsid w:val="000419EF"/>
    <w:rsid w:val="00047F0A"/>
    <w:rsid w:val="000610CB"/>
    <w:rsid w:val="000615EA"/>
    <w:rsid w:val="00064907"/>
    <w:rsid w:val="00071E78"/>
    <w:rsid w:val="00082735"/>
    <w:rsid w:val="00083E65"/>
    <w:rsid w:val="000A29C8"/>
    <w:rsid w:val="000A69E4"/>
    <w:rsid w:val="000B2248"/>
    <w:rsid w:val="000B3985"/>
    <w:rsid w:val="000B4282"/>
    <w:rsid w:val="000C10D9"/>
    <w:rsid w:val="000C3594"/>
    <w:rsid w:val="000E2DFF"/>
    <w:rsid w:val="000E560A"/>
    <w:rsid w:val="000F7519"/>
    <w:rsid w:val="00101937"/>
    <w:rsid w:val="00103BFC"/>
    <w:rsid w:val="00106C37"/>
    <w:rsid w:val="0011271C"/>
    <w:rsid w:val="00116E7E"/>
    <w:rsid w:val="00150EB5"/>
    <w:rsid w:val="00153636"/>
    <w:rsid w:val="00161109"/>
    <w:rsid w:val="001657E5"/>
    <w:rsid w:val="001750E7"/>
    <w:rsid w:val="00177C85"/>
    <w:rsid w:val="001907BD"/>
    <w:rsid w:val="00193A06"/>
    <w:rsid w:val="001950B6"/>
    <w:rsid w:val="001B264B"/>
    <w:rsid w:val="001B53CC"/>
    <w:rsid w:val="001B711F"/>
    <w:rsid w:val="001C7FB4"/>
    <w:rsid w:val="001D555B"/>
    <w:rsid w:val="001E6E24"/>
    <w:rsid w:val="001F0D4E"/>
    <w:rsid w:val="001F26EE"/>
    <w:rsid w:val="002021BE"/>
    <w:rsid w:val="002033EF"/>
    <w:rsid w:val="002131B9"/>
    <w:rsid w:val="0021417E"/>
    <w:rsid w:val="00214A32"/>
    <w:rsid w:val="0021658B"/>
    <w:rsid w:val="00216FF5"/>
    <w:rsid w:val="00217F81"/>
    <w:rsid w:val="00233ACE"/>
    <w:rsid w:val="00234A9A"/>
    <w:rsid w:val="00253B48"/>
    <w:rsid w:val="0026714E"/>
    <w:rsid w:val="0027024B"/>
    <w:rsid w:val="00272E73"/>
    <w:rsid w:val="00274CFB"/>
    <w:rsid w:val="002764B1"/>
    <w:rsid w:val="0028279C"/>
    <w:rsid w:val="002875DC"/>
    <w:rsid w:val="00291A7A"/>
    <w:rsid w:val="00297B93"/>
    <w:rsid w:val="002B01A4"/>
    <w:rsid w:val="002B4D3E"/>
    <w:rsid w:val="002B5F70"/>
    <w:rsid w:val="002E0A55"/>
    <w:rsid w:val="002E3F7D"/>
    <w:rsid w:val="002F7E86"/>
    <w:rsid w:val="00312868"/>
    <w:rsid w:val="00313B4F"/>
    <w:rsid w:val="00317A47"/>
    <w:rsid w:val="0033022C"/>
    <w:rsid w:val="00337BA3"/>
    <w:rsid w:val="00354B0E"/>
    <w:rsid w:val="003762D6"/>
    <w:rsid w:val="003813EE"/>
    <w:rsid w:val="00384B26"/>
    <w:rsid w:val="00390013"/>
    <w:rsid w:val="00390AB6"/>
    <w:rsid w:val="003932D4"/>
    <w:rsid w:val="003943D1"/>
    <w:rsid w:val="00394653"/>
    <w:rsid w:val="003C1702"/>
    <w:rsid w:val="003C55C1"/>
    <w:rsid w:val="003C57BA"/>
    <w:rsid w:val="003D6979"/>
    <w:rsid w:val="003F1C0D"/>
    <w:rsid w:val="003F7980"/>
    <w:rsid w:val="00405100"/>
    <w:rsid w:val="00410BB1"/>
    <w:rsid w:val="00410BF6"/>
    <w:rsid w:val="00416852"/>
    <w:rsid w:val="00420927"/>
    <w:rsid w:val="00434352"/>
    <w:rsid w:val="004358D3"/>
    <w:rsid w:val="00446D6F"/>
    <w:rsid w:val="00455517"/>
    <w:rsid w:val="00482CFD"/>
    <w:rsid w:val="00486521"/>
    <w:rsid w:val="00492EB1"/>
    <w:rsid w:val="004965E4"/>
    <w:rsid w:val="004966E5"/>
    <w:rsid w:val="004A057B"/>
    <w:rsid w:val="004B2A05"/>
    <w:rsid w:val="004C77B5"/>
    <w:rsid w:val="004E0615"/>
    <w:rsid w:val="004E16B0"/>
    <w:rsid w:val="004E1B9F"/>
    <w:rsid w:val="004F1980"/>
    <w:rsid w:val="0050060D"/>
    <w:rsid w:val="00501FD7"/>
    <w:rsid w:val="005037B9"/>
    <w:rsid w:val="005048F5"/>
    <w:rsid w:val="0050617C"/>
    <w:rsid w:val="00512DCF"/>
    <w:rsid w:val="00522A51"/>
    <w:rsid w:val="00525E9C"/>
    <w:rsid w:val="0053030A"/>
    <w:rsid w:val="00535A3B"/>
    <w:rsid w:val="00537DDD"/>
    <w:rsid w:val="00540BAB"/>
    <w:rsid w:val="005442F1"/>
    <w:rsid w:val="0054525B"/>
    <w:rsid w:val="00553386"/>
    <w:rsid w:val="0055514D"/>
    <w:rsid w:val="005713AE"/>
    <w:rsid w:val="00581C4B"/>
    <w:rsid w:val="005823BE"/>
    <w:rsid w:val="00582894"/>
    <w:rsid w:val="005846FB"/>
    <w:rsid w:val="005917DA"/>
    <w:rsid w:val="00596B55"/>
    <w:rsid w:val="005A75F3"/>
    <w:rsid w:val="005B4578"/>
    <w:rsid w:val="005D2D09"/>
    <w:rsid w:val="005D3AA8"/>
    <w:rsid w:val="005D620C"/>
    <w:rsid w:val="005D646D"/>
    <w:rsid w:val="005D7E21"/>
    <w:rsid w:val="00607CC0"/>
    <w:rsid w:val="006146C1"/>
    <w:rsid w:val="00622BD2"/>
    <w:rsid w:val="006265F7"/>
    <w:rsid w:val="00627787"/>
    <w:rsid w:val="00631DFA"/>
    <w:rsid w:val="00632DCF"/>
    <w:rsid w:val="00664D9D"/>
    <w:rsid w:val="00666B07"/>
    <w:rsid w:val="006740F6"/>
    <w:rsid w:val="00675D01"/>
    <w:rsid w:val="00686A1E"/>
    <w:rsid w:val="00687B7D"/>
    <w:rsid w:val="00691E25"/>
    <w:rsid w:val="006A2054"/>
    <w:rsid w:val="006B2F73"/>
    <w:rsid w:val="006C2FAE"/>
    <w:rsid w:val="006C4636"/>
    <w:rsid w:val="006E2B5E"/>
    <w:rsid w:val="006F3260"/>
    <w:rsid w:val="006F4992"/>
    <w:rsid w:val="007019DD"/>
    <w:rsid w:val="00707F72"/>
    <w:rsid w:val="00710528"/>
    <w:rsid w:val="00714F9C"/>
    <w:rsid w:val="00717032"/>
    <w:rsid w:val="0072152F"/>
    <w:rsid w:val="00735D51"/>
    <w:rsid w:val="00740056"/>
    <w:rsid w:val="0074024F"/>
    <w:rsid w:val="007407C9"/>
    <w:rsid w:val="00741ECF"/>
    <w:rsid w:val="0075273B"/>
    <w:rsid w:val="00763B1B"/>
    <w:rsid w:val="00771491"/>
    <w:rsid w:val="00774250"/>
    <w:rsid w:val="00775CE7"/>
    <w:rsid w:val="00782CFE"/>
    <w:rsid w:val="00785522"/>
    <w:rsid w:val="007863C2"/>
    <w:rsid w:val="00790AFD"/>
    <w:rsid w:val="007939CD"/>
    <w:rsid w:val="007A759C"/>
    <w:rsid w:val="007B6870"/>
    <w:rsid w:val="007C0846"/>
    <w:rsid w:val="007D56EC"/>
    <w:rsid w:val="007E4358"/>
    <w:rsid w:val="007E6BE4"/>
    <w:rsid w:val="007F019B"/>
    <w:rsid w:val="007F69A8"/>
    <w:rsid w:val="00800B1A"/>
    <w:rsid w:val="00801F71"/>
    <w:rsid w:val="00804C28"/>
    <w:rsid w:val="00811CA9"/>
    <w:rsid w:val="00814411"/>
    <w:rsid w:val="008337A8"/>
    <w:rsid w:val="008457E8"/>
    <w:rsid w:val="00860A36"/>
    <w:rsid w:val="00860CC9"/>
    <w:rsid w:val="008709C2"/>
    <w:rsid w:val="00881CD9"/>
    <w:rsid w:val="00882E41"/>
    <w:rsid w:val="00886DD6"/>
    <w:rsid w:val="00887401"/>
    <w:rsid w:val="008903DF"/>
    <w:rsid w:val="008B1A19"/>
    <w:rsid w:val="008B36BF"/>
    <w:rsid w:val="008B3906"/>
    <w:rsid w:val="008B4224"/>
    <w:rsid w:val="008E71D3"/>
    <w:rsid w:val="008F06DD"/>
    <w:rsid w:val="00900906"/>
    <w:rsid w:val="00901953"/>
    <w:rsid w:val="00916337"/>
    <w:rsid w:val="00917498"/>
    <w:rsid w:val="00920AA5"/>
    <w:rsid w:val="00921890"/>
    <w:rsid w:val="00932390"/>
    <w:rsid w:val="0093706E"/>
    <w:rsid w:val="0094054A"/>
    <w:rsid w:val="009468F6"/>
    <w:rsid w:val="00952218"/>
    <w:rsid w:val="009564C8"/>
    <w:rsid w:val="009604A5"/>
    <w:rsid w:val="009614AC"/>
    <w:rsid w:val="00961D98"/>
    <w:rsid w:val="00962793"/>
    <w:rsid w:val="00970AD2"/>
    <w:rsid w:val="00975125"/>
    <w:rsid w:val="00984747"/>
    <w:rsid w:val="0098747E"/>
    <w:rsid w:val="00993BA0"/>
    <w:rsid w:val="009A1A42"/>
    <w:rsid w:val="009A348F"/>
    <w:rsid w:val="009A530E"/>
    <w:rsid w:val="009D4599"/>
    <w:rsid w:val="009F3C2F"/>
    <w:rsid w:val="009F4553"/>
    <w:rsid w:val="00A04913"/>
    <w:rsid w:val="00A05FCE"/>
    <w:rsid w:val="00A32334"/>
    <w:rsid w:val="00A51CED"/>
    <w:rsid w:val="00A530C7"/>
    <w:rsid w:val="00A57CDD"/>
    <w:rsid w:val="00A57CF0"/>
    <w:rsid w:val="00A70618"/>
    <w:rsid w:val="00A7173C"/>
    <w:rsid w:val="00A756C9"/>
    <w:rsid w:val="00A84031"/>
    <w:rsid w:val="00A8403F"/>
    <w:rsid w:val="00A8412E"/>
    <w:rsid w:val="00A87B14"/>
    <w:rsid w:val="00A91BA2"/>
    <w:rsid w:val="00AA1351"/>
    <w:rsid w:val="00AA625A"/>
    <w:rsid w:val="00AB28D1"/>
    <w:rsid w:val="00AB2BD7"/>
    <w:rsid w:val="00AC06DB"/>
    <w:rsid w:val="00AC44CA"/>
    <w:rsid w:val="00AC4A24"/>
    <w:rsid w:val="00AD740D"/>
    <w:rsid w:val="00AE3F7F"/>
    <w:rsid w:val="00AE6CD1"/>
    <w:rsid w:val="00AF5192"/>
    <w:rsid w:val="00AF708B"/>
    <w:rsid w:val="00B002DB"/>
    <w:rsid w:val="00B0195D"/>
    <w:rsid w:val="00B03683"/>
    <w:rsid w:val="00B037E0"/>
    <w:rsid w:val="00B100A8"/>
    <w:rsid w:val="00B101ED"/>
    <w:rsid w:val="00B247DC"/>
    <w:rsid w:val="00B31038"/>
    <w:rsid w:val="00B33993"/>
    <w:rsid w:val="00B7014C"/>
    <w:rsid w:val="00B754CF"/>
    <w:rsid w:val="00B86A77"/>
    <w:rsid w:val="00B91A55"/>
    <w:rsid w:val="00B92FB7"/>
    <w:rsid w:val="00BA3714"/>
    <w:rsid w:val="00BB2ACF"/>
    <w:rsid w:val="00BB6AAA"/>
    <w:rsid w:val="00BC2ED4"/>
    <w:rsid w:val="00BC2FEC"/>
    <w:rsid w:val="00BE25D3"/>
    <w:rsid w:val="00BE621C"/>
    <w:rsid w:val="00BF47CF"/>
    <w:rsid w:val="00C02A51"/>
    <w:rsid w:val="00C0686B"/>
    <w:rsid w:val="00C23AA6"/>
    <w:rsid w:val="00C31651"/>
    <w:rsid w:val="00C44BB0"/>
    <w:rsid w:val="00C469ED"/>
    <w:rsid w:val="00C47FC6"/>
    <w:rsid w:val="00C50B4B"/>
    <w:rsid w:val="00C52BB2"/>
    <w:rsid w:val="00C52F2D"/>
    <w:rsid w:val="00C608A6"/>
    <w:rsid w:val="00C6400C"/>
    <w:rsid w:val="00C74E1B"/>
    <w:rsid w:val="00C809D6"/>
    <w:rsid w:val="00C824D3"/>
    <w:rsid w:val="00CB1B89"/>
    <w:rsid w:val="00CC3A4C"/>
    <w:rsid w:val="00CE0E38"/>
    <w:rsid w:val="00CE56CF"/>
    <w:rsid w:val="00CF4795"/>
    <w:rsid w:val="00CF5879"/>
    <w:rsid w:val="00CF6DA5"/>
    <w:rsid w:val="00D0393F"/>
    <w:rsid w:val="00D118CF"/>
    <w:rsid w:val="00D260C6"/>
    <w:rsid w:val="00D434FB"/>
    <w:rsid w:val="00D45E19"/>
    <w:rsid w:val="00D46AA9"/>
    <w:rsid w:val="00D47DF0"/>
    <w:rsid w:val="00D55FC6"/>
    <w:rsid w:val="00D56F11"/>
    <w:rsid w:val="00D71F99"/>
    <w:rsid w:val="00D72A47"/>
    <w:rsid w:val="00D82C95"/>
    <w:rsid w:val="00D87F96"/>
    <w:rsid w:val="00D916D6"/>
    <w:rsid w:val="00D9734D"/>
    <w:rsid w:val="00DA18AE"/>
    <w:rsid w:val="00DA440B"/>
    <w:rsid w:val="00DA7481"/>
    <w:rsid w:val="00DB507F"/>
    <w:rsid w:val="00DC601A"/>
    <w:rsid w:val="00DD3AE4"/>
    <w:rsid w:val="00DD414D"/>
    <w:rsid w:val="00DD5001"/>
    <w:rsid w:val="00DD5EB7"/>
    <w:rsid w:val="00DD7AE0"/>
    <w:rsid w:val="00DE0168"/>
    <w:rsid w:val="00DE20ED"/>
    <w:rsid w:val="00DE2B4B"/>
    <w:rsid w:val="00DE6B5E"/>
    <w:rsid w:val="00DF4D53"/>
    <w:rsid w:val="00E047B3"/>
    <w:rsid w:val="00E05A70"/>
    <w:rsid w:val="00E1046C"/>
    <w:rsid w:val="00E115A5"/>
    <w:rsid w:val="00E230EC"/>
    <w:rsid w:val="00E30B25"/>
    <w:rsid w:val="00E34D99"/>
    <w:rsid w:val="00E40DEB"/>
    <w:rsid w:val="00E53D79"/>
    <w:rsid w:val="00E56129"/>
    <w:rsid w:val="00E574F9"/>
    <w:rsid w:val="00E615A7"/>
    <w:rsid w:val="00E6494A"/>
    <w:rsid w:val="00E81387"/>
    <w:rsid w:val="00E82D24"/>
    <w:rsid w:val="00E835EE"/>
    <w:rsid w:val="00E83699"/>
    <w:rsid w:val="00E86382"/>
    <w:rsid w:val="00EB0F99"/>
    <w:rsid w:val="00EB40C4"/>
    <w:rsid w:val="00EB43D0"/>
    <w:rsid w:val="00EC6491"/>
    <w:rsid w:val="00EE3318"/>
    <w:rsid w:val="00EF0F0B"/>
    <w:rsid w:val="00EF32A2"/>
    <w:rsid w:val="00EF40A4"/>
    <w:rsid w:val="00EF7F0E"/>
    <w:rsid w:val="00F00615"/>
    <w:rsid w:val="00F0231E"/>
    <w:rsid w:val="00F03087"/>
    <w:rsid w:val="00F07567"/>
    <w:rsid w:val="00F076BB"/>
    <w:rsid w:val="00F0791F"/>
    <w:rsid w:val="00F31720"/>
    <w:rsid w:val="00F340AB"/>
    <w:rsid w:val="00F37A97"/>
    <w:rsid w:val="00F57143"/>
    <w:rsid w:val="00F70F46"/>
    <w:rsid w:val="00F72524"/>
    <w:rsid w:val="00F8007D"/>
    <w:rsid w:val="00F91DF5"/>
    <w:rsid w:val="00F92A29"/>
    <w:rsid w:val="00FA45A7"/>
    <w:rsid w:val="00FB45FA"/>
    <w:rsid w:val="00FB60D5"/>
    <w:rsid w:val="00FB66BD"/>
    <w:rsid w:val="00FC11D7"/>
    <w:rsid w:val="00FC1423"/>
    <w:rsid w:val="00FC33FE"/>
    <w:rsid w:val="00FD314B"/>
    <w:rsid w:val="00FE2AA6"/>
    <w:rsid w:val="00FF0EFA"/>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243B"/>
  <w15:chartTrackingRefBased/>
  <w15:docId w15:val="{AAA77BE4-98E1-4952-AFFF-B980E892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86B"/>
  </w:style>
  <w:style w:type="paragraph" w:styleId="Heading3">
    <w:name w:val="heading 3"/>
    <w:basedOn w:val="Normal"/>
    <w:link w:val="Heading3Char"/>
    <w:uiPriority w:val="9"/>
    <w:qFormat/>
    <w:rsid w:val="007F69A8"/>
    <w:pPr>
      <w:spacing w:before="240" w:after="0" w:line="240" w:lineRule="auto"/>
      <w:outlineLvl w:val="2"/>
    </w:pPr>
    <w:rPr>
      <w:rFonts w:eastAsia="Times New Roman" w:cstheme="minorHAnsi"/>
      <w:b/>
      <w:bCs/>
      <w:sz w:val="32"/>
      <w:szCs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DCF"/>
    <w:pPr>
      <w:spacing w:after="0" w:line="240" w:lineRule="auto"/>
    </w:pPr>
    <w:rPr>
      <w:rFonts w:ascii="Calibri" w:eastAsia="PMingLiU" w:hAnsi="Calibri" w:cs="Arial"/>
    </w:rPr>
  </w:style>
  <w:style w:type="paragraph" w:styleId="ListParagraph">
    <w:name w:val="List Paragraph"/>
    <w:basedOn w:val="Normal"/>
    <w:uiPriority w:val="34"/>
    <w:qFormat/>
    <w:rsid w:val="00632DCF"/>
    <w:pPr>
      <w:ind w:left="720"/>
      <w:contextualSpacing/>
    </w:pPr>
  </w:style>
  <w:style w:type="character" w:customStyle="1" w:styleId="apple-converted-space">
    <w:name w:val="apple-converted-space"/>
    <w:basedOn w:val="DefaultParagraphFont"/>
    <w:rsid w:val="00C608A6"/>
  </w:style>
  <w:style w:type="paragraph" w:customStyle="1" w:styleId="Style">
    <w:name w:val="Style"/>
    <w:rsid w:val="00EE3318"/>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537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DDD"/>
    <w:rPr>
      <w:rFonts w:ascii="Segoe UI" w:hAnsi="Segoe UI" w:cs="Segoe UI"/>
      <w:sz w:val="18"/>
      <w:szCs w:val="18"/>
    </w:rPr>
  </w:style>
  <w:style w:type="character" w:styleId="Hyperlink">
    <w:name w:val="Hyperlink"/>
    <w:basedOn w:val="DefaultParagraphFont"/>
    <w:uiPriority w:val="99"/>
    <w:unhideWhenUsed/>
    <w:rsid w:val="00686A1E"/>
    <w:rPr>
      <w:color w:val="0563C1" w:themeColor="hyperlink"/>
      <w:u w:val="single"/>
    </w:rPr>
  </w:style>
  <w:style w:type="character" w:customStyle="1" w:styleId="Heading3Char">
    <w:name w:val="Heading 3 Char"/>
    <w:basedOn w:val="DefaultParagraphFont"/>
    <w:link w:val="Heading3"/>
    <w:uiPriority w:val="9"/>
    <w:rsid w:val="007F69A8"/>
    <w:rPr>
      <w:rFonts w:eastAsia="Times New Roman" w:cstheme="minorHAnsi"/>
      <w:b/>
      <w:bCs/>
      <w:sz w:val="32"/>
      <w:szCs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cweb.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mbells@gmail.com</dc:creator>
  <cp:keywords/>
  <dc:description/>
  <cp:lastModifiedBy>mab</cp:lastModifiedBy>
  <cp:revision>8</cp:revision>
  <cp:lastPrinted>2016-09-22T12:12:00Z</cp:lastPrinted>
  <dcterms:created xsi:type="dcterms:W3CDTF">2016-10-13T12:27:00Z</dcterms:created>
  <dcterms:modified xsi:type="dcterms:W3CDTF">2016-10-16T11:21:00Z</dcterms:modified>
</cp:coreProperties>
</file>